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47" w:rsidRPr="002C6D47" w:rsidRDefault="002C6D47" w:rsidP="00BB3FF8">
      <w:pPr>
        <w:spacing w:line="240" w:lineRule="auto"/>
        <w:rPr>
          <w:rFonts w:ascii="Times New Roman" w:hAnsi="Times New Roman" w:cs="Times New Roman"/>
          <w:sz w:val="24"/>
          <w:szCs w:val="24"/>
        </w:rPr>
      </w:pPr>
      <w:r w:rsidRPr="002C6D47">
        <w:rPr>
          <w:rFonts w:ascii="Times New Roman" w:hAnsi="Times New Roman" w:cs="Times New Roman"/>
          <w:sz w:val="24"/>
          <w:szCs w:val="24"/>
        </w:rPr>
        <w:t>Rebecca Burleson</w:t>
      </w:r>
    </w:p>
    <w:p w:rsidR="002C6D47" w:rsidRPr="002C6D47" w:rsidRDefault="002C6D47" w:rsidP="00BB3FF8">
      <w:pPr>
        <w:spacing w:line="240" w:lineRule="auto"/>
        <w:rPr>
          <w:rFonts w:ascii="Times New Roman" w:hAnsi="Times New Roman" w:cs="Times New Roman"/>
          <w:sz w:val="24"/>
          <w:szCs w:val="24"/>
        </w:rPr>
      </w:pPr>
      <w:r w:rsidRPr="002C6D47">
        <w:rPr>
          <w:rFonts w:ascii="Times New Roman" w:hAnsi="Times New Roman" w:cs="Times New Roman"/>
          <w:sz w:val="24"/>
          <w:szCs w:val="24"/>
        </w:rPr>
        <w:t>Reading Grade 1, Primary ALS</w:t>
      </w:r>
    </w:p>
    <w:p w:rsidR="002C6D47" w:rsidRPr="002C6D47" w:rsidRDefault="004266B1" w:rsidP="00BB3FF8">
      <w:pPr>
        <w:spacing w:line="240" w:lineRule="auto"/>
        <w:rPr>
          <w:rFonts w:ascii="Times New Roman" w:hAnsi="Times New Roman" w:cs="Times New Roman"/>
          <w:sz w:val="24"/>
          <w:szCs w:val="24"/>
        </w:rPr>
      </w:pPr>
      <w:r>
        <w:rPr>
          <w:rFonts w:ascii="Times New Roman" w:hAnsi="Times New Roman" w:cs="Times New Roman"/>
          <w:sz w:val="24"/>
          <w:szCs w:val="24"/>
        </w:rPr>
        <w:t>8:50-9:50</w:t>
      </w:r>
      <w:r w:rsidR="002C6D47" w:rsidRPr="002C6D47">
        <w:rPr>
          <w:rFonts w:ascii="Times New Roman" w:hAnsi="Times New Roman" w:cs="Times New Roman"/>
          <w:sz w:val="24"/>
          <w:szCs w:val="24"/>
        </w:rPr>
        <w:t>am</w:t>
      </w:r>
    </w:p>
    <w:p w:rsidR="001478C1" w:rsidRPr="002C6D47" w:rsidRDefault="001478C1" w:rsidP="001478C1">
      <w:r>
        <w:rPr>
          <w:rFonts w:ascii="Arial Black" w:hAnsi="Arial Black"/>
        </w:rPr>
        <w:t>STAR Key Question</w:t>
      </w:r>
      <w:r w:rsidRPr="001478C1">
        <w:rPr>
          <w:rFonts w:ascii="Arial Black" w:hAnsi="Arial Black"/>
        </w:rPr>
        <w:t>:</w:t>
      </w:r>
    </w:p>
    <w:tbl>
      <w:tblPr>
        <w:tblStyle w:val="TableGrid"/>
        <w:tblpPr w:leftFromText="180" w:rightFromText="180" w:vertAnchor="text" w:horzAnchor="margin" w:tblpY="4"/>
        <w:tblW w:w="0" w:type="auto"/>
        <w:tblLook w:val="04A0"/>
      </w:tblPr>
      <w:tblGrid>
        <w:gridCol w:w="9576"/>
      </w:tblGrid>
      <w:tr w:rsidR="001478C1" w:rsidTr="00B47C20">
        <w:trPr>
          <w:trHeight w:val="707"/>
        </w:trPr>
        <w:tc>
          <w:tcPr>
            <w:tcW w:w="9576" w:type="dxa"/>
          </w:tcPr>
          <w:p w:rsidR="001478C1" w:rsidRPr="00BB3FF8" w:rsidRDefault="001478C1" w:rsidP="00B47C20">
            <w:pPr>
              <w:rPr>
                <w:rFonts w:ascii="Times New Roman" w:hAnsi="Times New Roman" w:cs="Times New Roman"/>
              </w:rPr>
            </w:pPr>
            <w:r w:rsidRPr="00BB3FF8">
              <w:rPr>
                <w:rFonts w:ascii="Times New Roman" w:hAnsi="Times New Roman" w:cs="Times New Roman"/>
                <w:b/>
              </w:rPr>
              <w:t>Question:</w:t>
            </w:r>
            <w:r w:rsidR="002C6D47" w:rsidRPr="00BB3FF8">
              <w:rPr>
                <w:rFonts w:ascii="Times New Roman" w:hAnsi="Times New Roman" w:cs="Times New Roman"/>
              </w:rPr>
              <w:t xml:space="preserve">  </w:t>
            </w:r>
            <w:r w:rsidR="00B47C20" w:rsidRPr="00BB3FF8">
              <w:rPr>
                <w:rFonts w:ascii="Times New Roman" w:hAnsi="Times New Roman" w:cs="Times New Roman"/>
              </w:rPr>
              <w:t>How do plants change as they grow?</w:t>
            </w:r>
          </w:p>
          <w:p w:rsidR="001478C1" w:rsidRPr="00BB3FF8" w:rsidRDefault="001478C1" w:rsidP="00B47C20">
            <w:pPr>
              <w:rPr>
                <w:rFonts w:ascii="Times New Roman" w:hAnsi="Times New Roman" w:cs="Times New Roman"/>
              </w:rPr>
            </w:pPr>
          </w:p>
          <w:p w:rsidR="001478C1" w:rsidRPr="00BB3FF8" w:rsidRDefault="001478C1" w:rsidP="00B47C20">
            <w:pPr>
              <w:rPr>
                <w:rFonts w:ascii="Times New Roman" w:hAnsi="Times New Roman" w:cs="Times New Roman"/>
              </w:rPr>
            </w:pPr>
            <w:r w:rsidRPr="00BB3FF8">
              <w:rPr>
                <w:rFonts w:ascii="Times New Roman" w:hAnsi="Times New Roman" w:cs="Times New Roman"/>
                <w:b/>
              </w:rPr>
              <w:t>Skills</w:t>
            </w:r>
            <w:r w:rsidRPr="00BB3FF8">
              <w:rPr>
                <w:rFonts w:ascii="Times New Roman" w:hAnsi="Times New Roman" w:cs="Times New Roman"/>
              </w:rPr>
              <w:t>:</w:t>
            </w:r>
          </w:p>
          <w:p w:rsidR="0017762E" w:rsidRPr="00BB3FF8" w:rsidRDefault="0017762E" w:rsidP="0017762E">
            <w:pPr>
              <w:pStyle w:val="normal0"/>
              <w:numPr>
                <w:ilvl w:val="0"/>
                <w:numId w:val="2"/>
              </w:numPr>
              <w:contextualSpacing w:val="0"/>
              <w:rPr>
                <w:rFonts w:ascii="Times New Roman" w:hAnsi="Times New Roman" w:cs="Times New Roman"/>
                <w:sz w:val="22"/>
              </w:rPr>
            </w:pPr>
            <w:r w:rsidRPr="00BB3FF8">
              <w:rPr>
                <w:rFonts w:ascii="Times New Roman" w:hAnsi="Times New Roman" w:cs="Times New Roman"/>
                <w:sz w:val="22"/>
              </w:rPr>
              <w:t>Make and Confirm Predictions</w:t>
            </w:r>
          </w:p>
          <w:p w:rsidR="00B47C20" w:rsidRPr="00BB3FF8" w:rsidRDefault="00B47C20" w:rsidP="00B47C20">
            <w:pPr>
              <w:pStyle w:val="NoSpacing"/>
              <w:numPr>
                <w:ilvl w:val="0"/>
                <w:numId w:val="2"/>
              </w:numPr>
              <w:tabs>
                <w:tab w:val="left" w:pos="1440"/>
              </w:tabs>
              <w:rPr>
                <w:rFonts w:ascii="Times New Roman" w:hAnsi="Times New Roman" w:cs="Times New Roman"/>
              </w:rPr>
            </w:pPr>
            <w:r w:rsidRPr="00BB3FF8">
              <w:rPr>
                <w:rFonts w:ascii="Times New Roman" w:hAnsi="Times New Roman" w:cs="Times New Roman"/>
              </w:rPr>
              <w:t xml:space="preserve">RL.1.3. </w:t>
            </w:r>
            <w:r w:rsidRPr="00BB3FF8">
              <w:rPr>
                <w:rFonts w:ascii="Times New Roman" w:hAnsi="Times New Roman" w:cs="Times New Roman"/>
                <w:bCs/>
              </w:rPr>
              <w:t>Describe</w:t>
            </w:r>
            <w:r w:rsidRPr="00BB3FF8">
              <w:rPr>
                <w:rFonts w:ascii="Times New Roman" w:hAnsi="Times New Roman" w:cs="Times New Roman"/>
              </w:rPr>
              <w:t xml:space="preserve"> characters, settings, and major events in a story, </w:t>
            </w:r>
            <w:r w:rsidRPr="00BB3FF8">
              <w:rPr>
                <w:rFonts w:ascii="Times New Roman" w:hAnsi="Times New Roman" w:cs="Times New Roman"/>
                <w:bCs/>
              </w:rPr>
              <w:t>using key details. (Key Ideas and Details)</w:t>
            </w:r>
            <w:r w:rsidR="00D555B7" w:rsidRPr="00BB3FF8">
              <w:rPr>
                <w:rFonts w:ascii="Times New Roman" w:hAnsi="Times New Roman" w:cs="Times New Roman"/>
                <w:bCs/>
              </w:rPr>
              <w:t xml:space="preserve"> </w:t>
            </w:r>
          </w:p>
          <w:p w:rsidR="00B47C20" w:rsidRPr="00BB3FF8" w:rsidRDefault="00B47C20" w:rsidP="00B47C20">
            <w:pPr>
              <w:pStyle w:val="normal0"/>
              <w:numPr>
                <w:ilvl w:val="0"/>
                <w:numId w:val="2"/>
              </w:numPr>
              <w:contextualSpacing w:val="0"/>
              <w:rPr>
                <w:rFonts w:ascii="Times New Roman" w:hAnsi="Times New Roman" w:cs="Times New Roman"/>
                <w:sz w:val="22"/>
              </w:rPr>
            </w:pPr>
            <w:proofErr w:type="gramStart"/>
            <w:r w:rsidRPr="00BB3FF8">
              <w:rPr>
                <w:rFonts w:ascii="Times New Roman" w:hAnsi="Times New Roman" w:cs="Times New Roman"/>
                <w:sz w:val="22"/>
              </w:rPr>
              <w:t>RL.1</w:t>
            </w:r>
            <w:r w:rsidR="0017762E" w:rsidRPr="00BB3FF8">
              <w:rPr>
                <w:rFonts w:ascii="Times New Roman" w:hAnsi="Times New Roman" w:cs="Times New Roman"/>
                <w:sz w:val="22"/>
              </w:rPr>
              <w:t>.2</w:t>
            </w:r>
            <w:r w:rsidRPr="00BB3FF8">
              <w:rPr>
                <w:rFonts w:ascii="Times New Roman" w:hAnsi="Times New Roman" w:cs="Times New Roman"/>
                <w:sz w:val="22"/>
              </w:rPr>
              <w:t xml:space="preserve">  Ask</w:t>
            </w:r>
            <w:proofErr w:type="gramEnd"/>
            <w:r w:rsidRPr="00BB3FF8">
              <w:rPr>
                <w:rFonts w:ascii="Times New Roman" w:hAnsi="Times New Roman" w:cs="Times New Roman"/>
                <w:sz w:val="22"/>
              </w:rPr>
              <w:t xml:space="preserve"> and answer questions about key details in a text.</w:t>
            </w:r>
          </w:p>
          <w:p w:rsidR="00D555B7" w:rsidRPr="00BB3FF8" w:rsidRDefault="00D555B7" w:rsidP="00D555B7">
            <w:pPr>
              <w:pStyle w:val="Default"/>
              <w:numPr>
                <w:ilvl w:val="0"/>
                <w:numId w:val="2"/>
              </w:numPr>
              <w:rPr>
                <w:rFonts w:ascii="Times New Roman" w:hAnsi="Times New Roman" w:cs="Times New Roman"/>
                <w:sz w:val="22"/>
                <w:szCs w:val="22"/>
              </w:rPr>
            </w:pPr>
            <w:r w:rsidRPr="00BB3FF8">
              <w:rPr>
                <w:rFonts w:ascii="Times New Roman" w:hAnsi="Times New Roman" w:cs="Times New Roman"/>
                <w:bCs/>
                <w:sz w:val="22"/>
                <w:szCs w:val="22"/>
              </w:rPr>
              <w:t>RF.1.2</w:t>
            </w:r>
            <w:r w:rsidRPr="00BB3FF8">
              <w:rPr>
                <w:rFonts w:ascii="Times New Roman" w:hAnsi="Times New Roman" w:cs="Times New Roman"/>
                <w:b/>
                <w:bCs/>
                <w:sz w:val="22"/>
                <w:szCs w:val="22"/>
              </w:rPr>
              <w:t xml:space="preserve"> </w:t>
            </w:r>
            <w:r w:rsidRPr="00BB3FF8">
              <w:rPr>
                <w:rFonts w:ascii="Times New Roman" w:hAnsi="Times New Roman" w:cs="Times New Roman"/>
                <w:sz w:val="22"/>
                <w:szCs w:val="22"/>
              </w:rPr>
              <w:t xml:space="preserve">Demonstrate understanding of spoken words, syllables, and sounds (phonemes). </w:t>
            </w:r>
          </w:p>
          <w:p w:rsidR="001478C1" w:rsidRPr="00D555B7" w:rsidRDefault="00D555B7" w:rsidP="00D555B7">
            <w:pPr>
              <w:pStyle w:val="normal0"/>
              <w:numPr>
                <w:ilvl w:val="0"/>
                <w:numId w:val="2"/>
              </w:numPr>
              <w:contextualSpacing w:val="0"/>
              <w:rPr>
                <w:sz w:val="20"/>
                <w:szCs w:val="20"/>
              </w:rPr>
            </w:pPr>
            <w:r w:rsidRPr="00BB3FF8">
              <w:rPr>
                <w:rFonts w:ascii="Times New Roman" w:hAnsi="Times New Roman" w:cs="Times New Roman"/>
                <w:sz w:val="22"/>
              </w:rPr>
              <w:t>W.K.1 With modeling and support, use a combination of drawing, dictating, and developmentally appropriate writing to share opinion about an experience or book.</w:t>
            </w:r>
            <w:r w:rsidRPr="00D555B7">
              <w:rPr>
                <w:rFonts w:ascii="Times New Roman" w:hAnsi="Times New Roman" w:cs="Times New Roman"/>
                <w:szCs w:val="24"/>
              </w:rPr>
              <w:t xml:space="preserve"> </w:t>
            </w:r>
          </w:p>
        </w:tc>
      </w:tr>
    </w:tbl>
    <w:p w:rsidR="00B7233D" w:rsidRPr="00BB3FF8" w:rsidRDefault="00BB3FF8" w:rsidP="001478C1">
      <w:r>
        <w:softHyphen/>
      </w:r>
      <w:r>
        <w:softHyphen/>
      </w:r>
      <w:r>
        <w:softHyphen/>
      </w:r>
      <w:r>
        <w:softHyphen/>
      </w:r>
      <w:r>
        <w:softHyphen/>
      </w:r>
      <w:r>
        <w:softHyphen/>
      </w:r>
      <w:r>
        <w:softHyphen/>
      </w:r>
      <w:r>
        <w:softHyphen/>
      </w:r>
      <w:r>
        <w:softHyphen/>
      </w:r>
      <w:r w:rsidR="001478C1">
        <w:rPr>
          <w:rFonts w:ascii="Arial Black" w:hAnsi="Arial Black"/>
        </w:rPr>
        <w:t>Explore/Explain Instruction</w:t>
      </w:r>
      <w:r w:rsidR="001478C1" w:rsidRPr="001478C1">
        <w:rPr>
          <w:rFonts w:ascii="Arial Black" w:hAnsi="Arial Black"/>
        </w:rPr>
        <w:t>:</w:t>
      </w:r>
    </w:p>
    <w:tbl>
      <w:tblPr>
        <w:tblStyle w:val="TableGrid"/>
        <w:tblpPr w:leftFromText="180" w:rightFromText="180" w:vertAnchor="text" w:horzAnchor="margin" w:tblpY="4"/>
        <w:tblW w:w="0" w:type="auto"/>
        <w:tblLook w:val="04A0"/>
      </w:tblPr>
      <w:tblGrid>
        <w:gridCol w:w="9576"/>
      </w:tblGrid>
      <w:tr w:rsidR="001478C1" w:rsidTr="00724305">
        <w:trPr>
          <w:trHeight w:val="4760"/>
        </w:trPr>
        <w:tc>
          <w:tcPr>
            <w:tcW w:w="9576" w:type="dxa"/>
          </w:tcPr>
          <w:p w:rsidR="001478C1" w:rsidRPr="00BB3FF8" w:rsidRDefault="002C6D47" w:rsidP="00B47C20">
            <w:pPr>
              <w:rPr>
                <w:rFonts w:ascii="Times New Roman" w:hAnsi="Times New Roman" w:cs="Times New Roman"/>
              </w:rPr>
            </w:pPr>
            <w:r w:rsidRPr="00BB3FF8">
              <w:rPr>
                <w:rFonts w:ascii="Times New Roman" w:hAnsi="Times New Roman" w:cs="Times New Roman"/>
                <w:b/>
              </w:rPr>
              <w:t>Explore</w:t>
            </w:r>
            <w:r w:rsidRPr="00BB3FF8">
              <w:rPr>
                <w:rFonts w:ascii="Times New Roman" w:hAnsi="Times New Roman" w:cs="Times New Roman"/>
              </w:rPr>
              <w:t xml:space="preserve">: </w:t>
            </w:r>
          </w:p>
          <w:p w:rsidR="00CA5227" w:rsidRPr="00BB3FF8" w:rsidRDefault="002C6D47" w:rsidP="00B47C20">
            <w:pPr>
              <w:rPr>
                <w:rFonts w:ascii="Times New Roman" w:hAnsi="Times New Roman" w:cs="Times New Roman"/>
              </w:rPr>
            </w:pPr>
            <w:r w:rsidRPr="00BB3FF8">
              <w:rPr>
                <w:rFonts w:ascii="Times New Roman" w:hAnsi="Times New Roman" w:cs="Times New Roman"/>
              </w:rPr>
              <w:t xml:space="preserve">     Students will </w:t>
            </w:r>
            <w:r w:rsidR="00A32168" w:rsidRPr="00BB3FF8">
              <w:rPr>
                <w:rFonts w:ascii="Times New Roman" w:hAnsi="Times New Roman" w:cs="Times New Roman"/>
              </w:rPr>
              <w:t xml:space="preserve">be working in three groups to guess or predict what I have in my “mystery box.”  </w:t>
            </w:r>
            <w:r w:rsidR="00CA5227" w:rsidRPr="00BB3FF8">
              <w:rPr>
                <w:rFonts w:ascii="Times New Roman" w:hAnsi="Times New Roman" w:cs="Times New Roman"/>
              </w:rPr>
              <w:t>Each group</w:t>
            </w:r>
            <w:r w:rsidR="00A32168" w:rsidRPr="00BB3FF8">
              <w:rPr>
                <w:rFonts w:ascii="Times New Roman" w:hAnsi="Times New Roman" w:cs="Times New Roman"/>
              </w:rPr>
              <w:t xml:space="preserve"> will be provided four pictures, one being the item in my box: a blue crayon. To help make these predictions, I will provide them with three clues to lead them to the blue crayon.</w:t>
            </w:r>
          </w:p>
          <w:p w:rsidR="00CA5227" w:rsidRPr="00BB3FF8" w:rsidRDefault="00CA5227" w:rsidP="00CA5227">
            <w:pPr>
              <w:pStyle w:val="ListParagraph"/>
              <w:numPr>
                <w:ilvl w:val="0"/>
                <w:numId w:val="3"/>
              </w:numPr>
              <w:rPr>
                <w:rFonts w:ascii="Times New Roman" w:hAnsi="Times New Roman" w:cs="Times New Roman"/>
              </w:rPr>
            </w:pPr>
            <w:r w:rsidRPr="00BB3FF8">
              <w:rPr>
                <w:rFonts w:ascii="Times New Roman" w:hAnsi="Times New Roman" w:cs="Times New Roman"/>
              </w:rPr>
              <w:t>We use it at school.</w:t>
            </w:r>
          </w:p>
          <w:p w:rsidR="00CA5227" w:rsidRPr="00BB3FF8" w:rsidRDefault="00CA5227" w:rsidP="00CA5227">
            <w:pPr>
              <w:pStyle w:val="ListParagraph"/>
              <w:numPr>
                <w:ilvl w:val="0"/>
                <w:numId w:val="3"/>
              </w:numPr>
              <w:rPr>
                <w:rFonts w:ascii="Times New Roman" w:hAnsi="Times New Roman" w:cs="Times New Roman"/>
              </w:rPr>
            </w:pPr>
            <w:r w:rsidRPr="00BB3FF8">
              <w:rPr>
                <w:rFonts w:ascii="Times New Roman" w:hAnsi="Times New Roman" w:cs="Times New Roman"/>
              </w:rPr>
              <w:t>It is blue.</w:t>
            </w:r>
          </w:p>
          <w:p w:rsidR="00CA5227" w:rsidRPr="00BB3FF8" w:rsidRDefault="00CA5227" w:rsidP="00CA5227">
            <w:pPr>
              <w:pStyle w:val="ListParagraph"/>
              <w:numPr>
                <w:ilvl w:val="0"/>
                <w:numId w:val="3"/>
              </w:numPr>
              <w:rPr>
                <w:rFonts w:ascii="Times New Roman" w:hAnsi="Times New Roman" w:cs="Times New Roman"/>
              </w:rPr>
            </w:pPr>
            <w:r w:rsidRPr="00BB3FF8">
              <w:rPr>
                <w:rFonts w:ascii="Times New Roman" w:hAnsi="Times New Roman" w:cs="Times New Roman"/>
              </w:rPr>
              <w:t>We use it to color.</w:t>
            </w:r>
          </w:p>
          <w:p w:rsidR="002C6D47" w:rsidRPr="00BB3FF8" w:rsidRDefault="00CA5227" w:rsidP="00CA5227">
            <w:pPr>
              <w:rPr>
                <w:rFonts w:ascii="Times New Roman" w:hAnsi="Times New Roman" w:cs="Times New Roman"/>
              </w:rPr>
            </w:pPr>
            <w:r w:rsidRPr="00BB3FF8">
              <w:rPr>
                <w:rFonts w:ascii="Times New Roman" w:hAnsi="Times New Roman" w:cs="Times New Roman"/>
              </w:rPr>
              <w:t>These clues will help them use what they know to make a good prediction about what is in my box. When each group of students has made their prediction, they will place the picture they choose in my mystery box. As a class, I will share some of our predictions before showing them the blue crayon.</w:t>
            </w:r>
          </w:p>
          <w:p w:rsidR="002C6D47" w:rsidRPr="00BB3FF8" w:rsidRDefault="002C6D47" w:rsidP="00B47C20">
            <w:pPr>
              <w:rPr>
                <w:rFonts w:ascii="Times New Roman" w:hAnsi="Times New Roman" w:cs="Times New Roman"/>
              </w:rPr>
            </w:pPr>
          </w:p>
          <w:p w:rsidR="002C6D47" w:rsidRPr="00BB3FF8" w:rsidRDefault="002C6D47" w:rsidP="00B47C20">
            <w:pPr>
              <w:rPr>
                <w:rFonts w:ascii="Times New Roman" w:hAnsi="Times New Roman" w:cs="Times New Roman"/>
              </w:rPr>
            </w:pPr>
            <w:r w:rsidRPr="00BB3FF8">
              <w:rPr>
                <w:rFonts w:ascii="Times New Roman" w:hAnsi="Times New Roman" w:cs="Times New Roman"/>
                <w:b/>
              </w:rPr>
              <w:t>Explain</w:t>
            </w:r>
            <w:r w:rsidRPr="00BB3FF8">
              <w:rPr>
                <w:rFonts w:ascii="Times New Roman" w:hAnsi="Times New Roman" w:cs="Times New Roman"/>
              </w:rPr>
              <w:t>:</w:t>
            </w:r>
          </w:p>
          <w:p w:rsidR="00E54362" w:rsidRPr="00BB3FF8" w:rsidRDefault="00A26DB5" w:rsidP="00B47C20">
            <w:pPr>
              <w:rPr>
                <w:rFonts w:ascii="Times New Roman" w:hAnsi="Times New Roman" w:cs="Times New Roman"/>
              </w:rPr>
            </w:pPr>
            <w:r w:rsidRPr="00BB3FF8">
              <w:rPr>
                <w:rFonts w:ascii="Times New Roman" w:hAnsi="Times New Roman" w:cs="Times New Roman"/>
              </w:rPr>
              <w:t xml:space="preserve">      </w:t>
            </w:r>
            <w:r w:rsidR="002C6D47" w:rsidRPr="00BB3FF8">
              <w:rPr>
                <w:rFonts w:ascii="Times New Roman" w:hAnsi="Times New Roman" w:cs="Times New Roman"/>
              </w:rPr>
              <w:t xml:space="preserve">First, </w:t>
            </w:r>
            <w:r w:rsidR="00E54362" w:rsidRPr="00BB3FF8">
              <w:rPr>
                <w:rFonts w:ascii="Times New Roman" w:hAnsi="Times New Roman" w:cs="Times New Roman"/>
              </w:rPr>
              <w:t>I will explain to students th</w:t>
            </w:r>
            <w:r w:rsidR="00CA5227" w:rsidRPr="00BB3FF8">
              <w:rPr>
                <w:rFonts w:ascii="Times New Roman" w:hAnsi="Times New Roman" w:cs="Times New Roman"/>
              </w:rPr>
              <w:t>at these guesses they were making are called predictions. Together w</w:t>
            </w:r>
            <w:r w:rsidR="00E54362" w:rsidRPr="00BB3FF8">
              <w:rPr>
                <w:rFonts w:ascii="Times New Roman" w:hAnsi="Times New Roman" w:cs="Times New Roman"/>
              </w:rPr>
              <w:t>e will define what a prediction is and how we use what we know to make a prediction.</w:t>
            </w:r>
            <w:r w:rsidR="00CA5227" w:rsidRPr="00BB3FF8">
              <w:rPr>
                <w:rFonts w:ascii="Times New Roman" w:hAnsi="Times New Roman" w:cs="Times New Roman"/>
              </w:rPr>
              <w:t xml:space="preserve"> We will discuss how we use our book, the pictures, and the words, to help us make predictions about what will happen next. I will explain to students that they will be making predictions today as we read a story about plants</w:t>
            </w:r>
            <w:r w:rsidR="00724305" w:rsidRPr="00BB3FF8">
              <w:rPr>
                <w:rFonts w:ascii="Times New Roman" w:hAnsi="Times New Roman" w:cs="Times New Roman"/>
              </w:rPr>
              <w:t xml:space="preserve"> and how they grow</w:t>
            </w:r>
            <w:r w:rsidR="00CA5227" w:rsidRPr="00BB3FF8">
              <w:rPr>
                <w:rFonts w:ascii="Times New Roman" w:hAnsi="Times New Roman" w:cs="Times New Roman"/>
              </w:rPr>
              <w:t xml:space="preserve">. </w:t>
            </w:r>
            <w:r w:rsidR="00DD3C2B" w:rsidRPr="00BB3FF8">
              <w:rPr>
                <w:rFonts w:ascii="Times New Roman" w:hAnsi="Times New Roman" w:cs="Times New Roman"/>
              </w:rPr>
              <w:t xml:space="preserve"> We will brainstorm ideas and predictions for our essential question, “How do plants change as they grow?”</w:t>
            </w:r>
          </w:p>
          <w:p w:rsidR="00724305" w:rsidRPr="00BB3FF8" w:rsidRDefault="00A26DB5" w:rsidP="00B47C20">
            <w:pPr>
              <w:rPr>
                <w:rFonts w:ascii="Times New Roman" w:hAnsi="Times New Roman" w:cs="Times New Roman"/>
              </w:rPr>
            </w:pPr>
            <w:r w:rsidRPr="00BB3FF8">
              <w:rPr>
                <w:rFonts w:ascii="Times New Roman" w:hAnsi="Times New Roman" w:cs="Times New Roman"/>
              </w:rPr>
              <w:t xml:space="preserve">      </w:t>
            </w:r>
            <w:r w:rsidR="00E54362" w:rsidRPr="00BB3FF8">
              <w:rPr>
                <w:rFonts w:ascii="Times New Roman" w:hAnsi="Times New Roman" w:cs="Times New Roman"/>
              </w:rPr>
              <w:t xml:space="preserve">Next, students will get into their two reading groups. </w:t>
            </w:r>
            <w:r w:rsidR="00CA5227" w:rsidRPr="00BB3FF8">
              <w:rPr>
                <w:rFonts w:ascii="Times New Roman" w:hAnsi="Times New Roman" w:cs="Times New Roman"/>
              </w:rPr>
              <w:t xml:space="preserve"> </w:t>
            </w:r>
          </w:p>
          <w:p w:rsidR="00724305" w:rsidRPr="00BB3FF8" w:rsidRDefault="00724305" w:rsidP="00B47C20">
            <w:pPr>
              <w:rPr>
                <w:rFonts w:ascii="Times New Roman" w:hAnsi="Times New Roman" w:cs="Times New Roman"/>
              </w:rPr>
            </w:pPr>
            <w:r w:rsidRPr="00BB3FF8">
              <w:rPr>
                <w:rFonts w:ascii="Times New Roman" w:hAnsi="Times New Roman" w:cs="Times New Roman"/>
              </w:rPr>
              <w:t>Group 1:</w:t>
            </w:r>
          </w:p>
          <w:p w:rsidR="00A26DB5" w:rsidRPr="00BB3FF8" w:rsidRDefault="00724305" w:rsidP="00B47C20">
            <w:pPr>
              <w:rPr>
                <w:rFonts w:ascii="Times New Roman" w:hAnsi="Times New Roman" w:cs="Times New Roman"/>
              </w:rPr>
            </w:pPr>
            <w:r w:rsidRPr="00BB3FF8">
              <w:rPr>
                <w:rFonts w:ascii="Times New Roman" w:hAnsi="Times New Roman" w:cs="Times New Roman"/>
              </w:rPr>
              <w:t xml:space="preserve">         </w:t>
            </w:r>
            <w:r w:rsidR="00E54362" w:rsidRPr="00BB3FF8">
              <w:rPr>
                <w:rFonts w:ascii="Times New Roman" w:hAnsi="Times New Roman" w:cs="Times New Roman"/>
              </w:rPr>
              <w:t xml:space="preserve">I will take each group to </w:t>
            </w:r>
            <w:r w:rsidR="004266B1" w:rsidRPr="00BB3FF8">
              <w:rPr>
                <w:rFonts w:ascii="Times New Roman" w:hAnsi="Times New Roman" w:cs="Times New Roman"/>
              </w:rPr>
              <w:t>begin</w:t>
            </w:r>
            <w:r w:rsidR="00CA5227" w:rsidRPr="00BB3FF8">
              <w:rPr>
                <w:rFonts w:ascii="Times New Roman" w:hAnsi="Times New Roman" w:cs="Times New Roman"/>
              </w:rPr>
              <w:t xml:space="preserve"> reading</w:t>
            </w:r>
            <w:r w:rsidR="00E54362" w:rsidRPr="00BB3FF8">
              <w:rPr>
                <w:rFonts w:ascii="Times New Roman" w:hAnsi="Times New Roman" w:cs="Times New Roman"/>
              </w:rPr>
              <w:t xml:space="preserve">, </w:t>
            </w:r>
            <w:r w:rsidR="00E54362" w:rsidRPr="00BB3FF8">
              <w:rPr>
                <w:rFonts w:ascii="Times New Roman" w:hAnsi="Times New Roman" w:cs="Times New Roman"/>
                <w:i/>
              </w:rPr>
              <w:t>Mystery Vine</w:t>
            </w:r>
            <w:r w:rsidR="00CA5227" w:rsidRPr="00BB3FF8">
              <w:rPr>
                <w:rFonts w:ascii="Times New Roman" w:hAnsi="Times New Roman" w:cs="Times New Roman"/>
              </w:rPr>
              <w:t>.</w:t>
            </w:r>
            <w:r w:rsidR="00E54362" w:rsidRPr="00BB3FF8">
              <w:rPr>
                <w:rFonts w:ascii="Times New Roman" w:hAnsi="Times New Roman" w:cs="Times New Roman"/>
              </w:rPr>
              <w:t xml:space="preserve"> S</w:t>
            </w:r>
            <w:r w:rsidR="002C6D47" w:rsidRPr="00BB3FF8">
              <w:rPr>
                <w:rFonts w:ascii="Times New Roman" w:hAnsi="Times New Roman" w:cs="Times New Roman"/>
              </w:rPr>
              <w:t xml:space="preserve">tudents will do a </w:t>
            </w:r>
            <w:r w:rsidR="00E54362" w:rsidRPr="00BB3FF8">
              <w:rPr>
                <w:rFonts w:ascii="Times New Roman" w:hAnsi="Times New Roman" w:cs="Times New Roman"/>
              </w:rPr>
              <w:t>picture walk through the story and will start making predictions on what we think will happen in the book. We w</w:t>
            </w:r>
            <w:r w:rsidR="00CA5227" w:rsidRPr="00BB3FF8">
              <w:rPr>
                <w:rFonts w:ascii="Times New Roman" w:hAnsi="Times New Roman" w:cs="Times New Roman"/>
              </w:rPr>
              <w:t xml:space="preserve">ill begin reading </w:t>
            </w:r>
            <w:r w:rsidR="00CA5227" w:rsidRPr="00BB3FF8">
              <w:rPr>
                <w:rFonts w:ascii="Times New Roman" w:hAnsi="Times New Roman" w:cs="Times New Roman"/>
                <w:i/>
              </w:rPr>
              <w:t>Mystery Vine</w:t>
            </w:r>
            <w:r w:rsidR="00CA5227" w:rsidRPr="00BB3FF8">
              <w:rPr>
                <w:rFonts w:ascii="Times New Roman" w:hAnsi="Times New Roman" w:cs="Times New Roman"/>
              </w:rPr>
              <w:t xml:space="preserve"> </w:t>
            </w:r>
            <w:r w:rsidR="00E54362" w:rsidRPr="00BB3FF8">
              <w:rPr>
                <w:rFonts w:ascii="Times New Roman" w:hAnsi="Times New Roman" w:cs="Times New Roman"/>
              </w:rPr>
              <w:t>and I will model how to make a prediction after the first two pages. Students will practice making two more predictions throughout the book. We wi</w:t>
            </w:r>
            <w:r w:rsidR="00CA5227" w:rsidRPr="00BB3FF8">
              <w:rPr>
                <w:rFonts w:ascii="Times New Roman" w:hAnsi="Times New Roman" w:cs="Times New Roman"/>
              </w:rPr>
              <w:t>ll not finish the book today; students</w:t>
            </w:r>
            <w:r w:rsidR="00E54362" w:rsidRPr="00BB3FF8">
              <w:rPr>
                <w:rFonts w:ascii="Times New Roman" w:hAnsi="Times New Roman" w:cs="Times New Roman"/>
              </w:rPr>
              <w:t xml:space="preserve"> will make a prediction and </w:t>
            </w:r>
            <w:r w:rsidR="00CA5227" w:rsidRPr="00BB3FF8">
              <w:rPr>
                <w:rFonts w:ascii="Times New Roman" w:hAnsi="Times New Roman" w:cs="Times New Roman"/>
              </w:rPr>
              <w:t xml:space="preserve">we will go back to </w:t>
            </w:r>
            <w:r w:rsidR="00E54362" w:rsidRPr="00BB3FF8">
              <w:rPr>
                <w:rFonts w:ascii="Times New Roman" w:hAnsi="Times New Roman" w:cs="Times New Roman"/>
              </w:rPr>
              <w:t xml:space="preserve">confirm our predictions tomorrow as we finish the book. </w:t>
            </w:r>
          </w:p>
          <w:p w:rsidR="00E54362" w:rsidRPr="00E669CB" w:rsidRDefault="00A26DB5" w:rsidP="00E54362">
            <w:pPr>
              <w:rPr>
                <w:rFonts w:ascii="Times New Roman" w:hAnsi="Times New Roman" w:cs="Times New Roman"/>
              </w:rPr>
            </w:pPr>
            <w:r w:rsidRPr="00BB3FF8">
              <w:rPr>
                <w:rFonts w:ascii="Times New Roman" w:hAnsi="Times New Roman" w:cs="Times New Roman"/>
              </w:rPr>
              <w:t xml:space="preserve">      Last, this group will work with Ms. Sarah to complete the assessment. They will read a short </w:t>
            </w:r>
            <w:r w:rsidR="004266B1" w:rsidRPr="00BB3FF8">
              <w:rPr>
                <w:rFonts w:ascii="Times New Roman" w:hAnsi="Times New Roman" w:cs="Times New Roman"/>
              </w:rPr>
              <w:t>passage</w:t>
            </w:r>
            <w:r w:rsidRPr="00BB3FF8">
              <w:rPr>
                <w:rFonts w:ascii="Times New Roman" w:hAnsi="Times New Roman" w:cs="Times New Roman"/>
              </w:rPr>
              <w:t xml:space="preserve"> ab</w:t>
            </w:r>
            <w:r w:rsidR="00724305" w:rsidRPr="00BB3FF8">
              <w:rPr>
                <w:rFonts w:ascii="Times New Roman" w:hAnsi="Times New Roman" w:cs="Times New Roman"/>
              </w:rPr>
              <w:t>out a boy who makes a snowman</w:t>
            </w:r>
            <w:r w:rsidRPr="00BB3FF8">
              <w:rPr>
                <w:rFonts w:ascii="Times New Roman" w:hAnsi="Times New Roman" w:cs="Times New Roman"/>
              </w:rPr>
              <w:t xml:space="preserve">. </w:t>
            </w:r>
            <w:r w:rsidR="00724305" w:rsidRPr="00BB3FF8">
              <w:rPr>
                <w:rFonts w:ascii="Times New Roman" w:hAnsi="Times New Roman" w:cs="Times New Roman"/>
              </w:rPr>
              <w:t>Using what they know from the story, t</w:t>
            </w:r>
            <w:r w:rsidRPr="00BB3FF8">
              <w:rPr>
                <w:rFonts w:ascii="Times New Roman" w:hAnsi="Times New Roman" w:cs="Times New Roman"/>
              </w:rPr>
              <w:t>he students will have to draw a picture or write a s</w:t>
            </w:r>
            <w:r w:rsidR="004266B1" w:rsidRPr="00BB3FF8">
              <w:rPr>
                <w:rFonts w:ascii="Times New Roman" w:hAnsi="Times New Roman" w:cs="Times New Roman"/>
              </w:rPr>
              <w:t xml:space="preserve">entence about what they predict will happen at the end of the story. When </w:t>
            </w:r>
            <w:r w:rsidR="00724305" w:rsidRPr="00BB3FF8">
              <w:rPr>
                <w:rFonts w:ascii="Times New Roman" w:hAnsi="Times New Roman" w:cs="Times New Roman"/>
              </w:rPr>
              <w:t>both groups</w:t>
            </w:r>
            <w:r w:rsidR="004266B1" w:rsidRPr="00BB3FF8">
              <w:rPr>
                <w:rFonts w:ascii="Times New Roman" w:hAnsi="Times New Roman" w:cs="Times New Roman"/>
              </w:rPr>
              <w:t xml:space="preserve"> are finished, we will go back</w:t>
            </w:r>
            <w:r w:rsidR="00724305" w:rsidRPr="00BB3FF8">
              <w:rPr>
                <w:rFonts w:ascii="Times New Roman" w:hAnsi="Times New Roman" w:cs="Times New Roman"/>
              </w:rPr>
              <w:t xml:space="preserve"> as a class</w:t>
            </w:r>
            <w:r w:rsidR="004266B1" w:rsidRPr="00BB3FF8">
              <w:rPr>
                <w:rFonts w:ascii="Times New Roman" w:hAnsi="Times New Roman" w:cs="Times New Roman"/>
              </w:rPr>
              <w:t xml:space="preserve"> and finish the passage to see if our predictions were </w:t>
            </w:r>
            <w:r w:rsidR="00724305" w:rsidRPr="00BB3FF8">
              <w:rPr>
                <w:rFonts w:ascii="Times New Roman" w:hAnsi="Times New Roman" w:cs="Times New Roman"/>
              </w:rPr>
              <w:t>correct.</w:t>
            </w:r>
            <w:r w:rsidR="000E24EC" w:rsidRPr="00BB3FF8">
              <w:rPr>
                <w:rFonts w:ascii="Times New Roman" w:hAnsi="Times New Roman" w:cs="Times New Roman"/>
              </w:rPr>
              <w:t xml:space="preserve"> </w:t>
            </w:r>
            <w:r w:rsidR="000E24EC" w:rsidRPr="00E669CB">
              <w:rPr>
                <w:rFonts w:ascii="Times New Roman" w:hAnsi="Times New Roman" w:cs="Times New Roman"/>
              </w:rPr>
              <w:t xml:space="preserve">If they are finished early, the group will read a short story, </w:t>
            </w:r>
            <w:r w:rsidR="00E669CB" w:rsidRPr="00E669CB">
              <w:rPr>
                <w:rFonts w:ascii="Times New Roman" w:hAnsi="Times New Roman" w:cs="Times New Roman"/>
                <w:i/>
              </w:rPr>
              <w:t>Watch Out</w:t>
            </w:r>
            <w:r w:rsidR="00E669CB" w:rsidRPr="00E669CB">
              <w:rPr>
                <w:rFonts w:ascii="Times New Roman" w:hAnsi="Times New Roman" w:cs="Times New Roman"/>
              </w:rPr>
              <w:t xml:space="preserve"> </w:t>
            </w:r>
            <w:r w:rsidR="000E24EC" w:rsidRPr="00E669CB">
              <w:rPr>
                <w:rFonts w:ascii="Times New Roman" w:hAnsi="Times New Roman" w:cs="Times New Roman"/>
              </w:rPr>
              <w:t xml:space="preserve">and identify character and </w:t>
            </w:r>
            <w:r w:rsidR="000E24EC" w:rsidRPr="00E669CB">
              <w:rPr>
                <w:rFonts w:ascii="Times New Roman" w:hAnsi="Times New Roman" w:cs="Times New Roman"/>
              </w:rPr>
              <w:lastRenderedPageBreak/>
              <w:t>setting, story elements we are working on each week.</w:t>
            </w:r>
          </w:p>
          <w:p w:rsidR="00E54362" w:rsidRPr="00BB3FF8" w:rsidRDefault="00E54362" w:rsidP="00E54362">
            <w:pPr>
              <w:rPr>
                <w:rFonts w:ascii="Times New Roman" w:hAnsi="Times New Roman" w:cs="Times New Roman"/>
              </w:rPr>
            </w:pPr>
            <w:r w:rsidRPr="00E669CB">
              <w:rPr>
                <w:rFonts w:ascii="Times New Roman" w:hAnsi="Times New Roman" w:cs="Times New Roman"/>
              </w:rPr>
              <w:t xml:space="preserve"> </w:t>
            </w:r>
          </w:p>
          <w:p w:rsidR="00724305" w:rsidRPr="00BB3FF8" w:rsidRDefault="00724305" w:rsidP="00E54362">
            <w:pPr>
              <w:rPr>
                <w:rFonts w:ascii="Times New Roman" w:hAnsi="Times New Roman" w:cs="Times New Roman"/>
              </w:rPr>
            </w:pPr>
            <w:r w:rsidRPr="00BB3FF8">
              <w:rPr>
                <w:rFonts w:ascii="Times New Roman" w:hAnsi="Times New Roman" w:cs="Times New Roman"/>
              </w:rPr>
              <w:t>Group 2:</w:t>
            </w:r>
          </w:p>
          <w:p w:rsidR="00724305" w:rsidRPr="00BB3FF8" w:rsidRDefault="00724305" w:rsidP="00724305">
            <w:pPr>
              <w:rPr>
                <w:rFonts w:ascii="Times New Roman" w:hAnsi="Times New Roman" w:cs="Times New Roman"/>
              </w:rPr>
            </w:pPr>
            <w:r w:rsidRPr="00BB3FF8">
              <w:rPr>
                <w:rFonts w:ascii="Times New Roman" w:hAnsi="Times New Roman" w:cs="Times New Roman"/>
              </w:rPr>
              <w:t xml:space="preserve">      This group will begin with Ms. Sarah. She will work on the story, </w:t>
            </w:r>
            <w:r w:rsidRPr="00BB3FF8">
              <w:rPr>
                <w:rFonts w:ascii="Times New Roman" w:hAnsi="Times New Roman" w:cs="Times New Roman"/>
                <w:i/>
              </w:rPr>
              <w:t xml:space="preserve">On My Way to School, </w:t>
            </w:r>
            <w:r w:rsidRPr="00BB3FF8">
              <w:rPr>
                <w:rFonts w:ascii="Times New Roman" w:hAnsi="Times New Roman" w:cs="Times New Roman"/>
              </w:rPr>
              <w:t xml:space="preserve">a familiar story, to practice sequencing beginning, middle, and end. First, they will sequence pictures from the story on our first, next, finally mats. Next, they will create a flipbook from the story to show the beginning, middle, and end. They can </w:t>
            </w:r>
            <w:r w:rsidR="00DD3C2B" w:rsidRPr="00BB3FF8">
              <w:rPr>
                <w:rFonts w:ascii="Times New Roman" w:hAnsi="Times New Roman" w:cs="Times New Roman"/>
              </w:rPr>
              <w:t xml:space="preserve">choose to </w:t>
            </w:r>
            <w:r w:rsidRPr="00BB3FF8">
              <w:rPr>
                <w:rFonts w:ascii="Times New Roman" w:hAnsi="Times New Roman" w:cs="Times New Roman"/>
              </w:rPr>
              <w:t>draw, write, or glue the pictures that they sequenced into th</w:t>
            </w:r>
            <w:r w:rsidR="00DD3C2B" w:rsidRPr="00BB3FF8">
              <w:rPr>
                <w:rFonts w:ascii="Times New Roman" w:hAnsi="Times New Roman" w:cs="Times New Roman"/>
              </w:rPr>
              <w:t>eir flipbook to show their work, depending on their independent and instructional levels.</w:t>
            </w:r>
          </w:p>
          <w:p w:rsidR="00DD3C2B" w:rsidRPr="00BB3FF8" w:rsidRDefault="00724305" w:rsidP="00094C78">
            <w:pPr>
              <w:rPr>
                <w:rFonts w:ascii="Times New Roman" w:hAnsi="Times New Roman" w:cs="Times New Roman"/>
              </w:rPr>
            </w:pPr>
            <w:r w:rsidRPr="00BB3FF8">
              <w:rPr>
                <w:rFonts w:ascii="Times New Roman" w:hAnsi="Times New Roman" w:cs="Times New Roman"/>
              </w:rPr>
              <w:t xml:space="preserve">       When the groups switch, I will take this group to the carpet to begin, </w:t>
            </w:r>
            <w:r w:rsidRPr="00BB3FF8">
              <w:rPr>
                <w:rFonts w:ascii="Times New Roman" w:hAnsi="Times New Roman" w:cs="Times New Roman"/>
                <w:i/>
              </w:rPr>
              <w:t>Mystery Vine.</w:t>
            </w:r>
            <w:r w:rsidRPr="00BB3FF8">
              <w:rPr>
                <w:rFonts w:ascii="Times New Roman" w:hAnsi="Times New Roman" w:cs="Times New Roman"/>
              </w:rPr>
              <w:t xml:space="preserve"> Students will do a picture walk through the story and will start making predictions on what we think will happen in the book. </w:t>
            </w:r>
            <w:r w:rsidR="00094C78" w:rsidRPr="00BB3FF8">
              <w:rPr>
                <w:rFonts w:ascii="Times New Roman" w:hAnsi="Times New Roman" w:cs="Times New Roman"/>
              </w:rPr>
              <w:t xml:space="preserve">I will model how to make predictions using our picture walk and the first pages of the book. Students will practice making one to two predictions in our small group, We will not complete the book; we will come back to the book tomorrow to practice making more predictions and see if our predictions are correct. </w:t>
            </w:r>
          </w:p>
          <w:p w:rsidR="00724305" w:rsidRPr="00724305" w:rsidRDefault="00DD3C2B" w:rsidP="00094C78">
            <w:pPr>
              <w:rPr>
                <w:rFonts w:ascii="Times New Roman" w:hAnsi="Times New Roman" w:cs="Times New Roman"/>
                <w:i/>
                <w:sz w:val="24"/>
                <w:szCs w:val="24"/>
              </w:rPr>
            </w:pPr>
            <w:r w:rsidRPr="00BB3FF8">
              <w:rPr>
                <w:rFonts w:ascii="Times New Roman" w:hAnsi="Times New Roman" w:cs="Times New Roman"/>
              </w:rPr>
              <w:t xml:space="preserve">      Last, t</w:t>
            </w:r>
            <w:r w:rsidR="00094C78" w:rsidRPr="00BB3FF8">
              <w:rPr>
                <w:rFonts w:ascii="Times New Roman" w:hAnsi="Times New Roman" w:cs="Times New Roman"/>
              </w:rPr>
              <w:t>hese students will complete the assessment with me. I will provide prediction choices to help them make good predictions, using what they know from the story.  When both groups are finished, we will go back as a class and finish the passage to see if our predictions were correct. We will discuss what we did today and how we make good predictions (using what we know from the book by looking at the pictures and the words).</w:t>
            </w:r>
          </w:p>
        </w:tc>
      </w:tr>
    </w:tbl>
    <w:p w:rsidR="00E45F5C" w:rsidRPr="004266B1" w:rsidRDefault="001478C1" w:rsidP="004266B1">
      <w:r>
        <w:lastRenderedPageBreak/>
        <w:softHyphen/>
      </w:r>
      <w:r>
        <w:softHyphen/>
      </w:r>
      <w:r>
        <w:softHyphen/>
      </w:r>
      <w:r>
        <w:softHyphen/>
      </w:r>
      <w:r>
        <w:softHyphen/>
      </w:r>
      <w:r>
        <w:softHyphen/>
      </w:r>
      <w:r>
        <w:softHyphen/>
      </w:r>
      <w:r>
        <w:softHyphen/>
      </w:r>
      <w:r>
        <w:softHyphen/>
      </w:r>
      <w:r>
        <w:softHyphen/>
      </w:r>
      <w:r>
        <w:softHyphen/>
      </w:r>
      <w:r>
        <w:softHyphen/>
      </w:r>
      <w:r>
        <w:softHyphen/>
      </w:r>
    </w:p>
    <w:p w:rsidR="001478C1" w:rsidRPr="00816D97" w:rsidRDefault="001478C1" w:rsidP="001478C1">
      <w:pPr>
        <w:rPr>
          <w:rFonts w:ascii="Arial Black" w:hAnsi="Arial Black"/>
        </w:rPr>
      </w:pP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00816D97" w:rsidRPr="00816D97">
        <w:rPr>
          <w:rFonts w:ascii="Arial Black" w:hAnsi="Arial Black"/>
        </w:rPr>
        <w:t>Differentiated materials and processes:</w:t>
      </w:r>
    </w:p>
    <w:tbl>
      <w:tblPr>
        <w:tblStyle w:val="TableGrid"/>
        <w:tblW w:w="0" w:type="auto"/>
        <w:tblLook w:val="04A0"/>
      </w:tblPr>
      <w:tblGrid>
        <w:gridCol w:w="9576"/>
      </w:tblGrid>
      <w:tr w:rsidR="00816D97" w:rsidTr="00816D97">
        <w:tc>
          <w:tcPr>
            <w:tcW w:w="9576" w:type="dxa"/>
          </w:tcPr>
          <w:p w:rsidR="00816D97" w:rsidRPr="00BB3FF8" w:rsidRDefault="00DD3C2B" w:rsidP="001478C1">
            <w:pPr>
              <w:rPr>
                <w:rFonts w:ascii="Times New Roman" w:hAnsi="Times New Roman" w:cs="Times New Roman"/>
              </w:rPr>
            </w:pPr>
            <w:r w:rsidRPr="00BB3FF8">
              <w:rPr>
                <w:rFonts w:ascii="Times New Roman" w:hAnsi="Times New Roman" w:cs="Times New Roman"/>
                <w:b/>
              </w:rPr>
              <w:t>Explore</w:t>
            </w:r>
            <w:r w:rsidRPr="00BB3FF8">
              <w:rPr>
                <w:rFonts w:ascii="Times New Roman" w:hAnsi="Times New Roman" w:cs="Times New Roman"/>
              </w:rPr>
              <w:t>:</w:t>
            </w:r>
          </w:p>
          <w:p w:rsidR="00DD3C2B" w:rsidRPr="00BB3FF8" w:rsidRDefault="00DD3C2B" w:rsidP="00DD3C2B">
            <w:pPr>
              <w:rPr>
                <w:rFonts w:ascii="Times New Roman" w:hAnsi="Times New Roman" w:cs="Times New Roman"/>
              </w:rPr>
            </w:pPr>
            <w:r w:rsidRPr="00BB3FF8">
              <w:rPr>
                <w:rFonts w:ascii="Times New Roman" w:hAnsi="Times New Roman" w:cs="Times New Roman"/>
              </w:rPr>
              <w:t>Students are placed in groups that are heterogeneous to provide struggling students more support within their group of peers. They are provided with picture choices to help make a good prediction rather than coming up with all of the information on their own.</w:t>
            </w:r>
          </w:p>
          <w:p w:rsidR="00DD3C2B" w:rsidRPr="00BB3FF8" w:rsidRDefault="00DD3C2B" w:rsidP="00DD3C2B">
            <w:pPr>
              <w:rPr>
                <w:rFonts w:ascii="Times New Roman" w:hAnsi="Times New Roman" w:cs="Times New Roman"/>
                <w:b/>
              </w:rPr>
            </w:pPr>
            <w:r w:rsidRPr="00BB3FF8">
              <w:rPr>
                <w:rFonts w:ascii="Times New Roman" w:hAnsi="Times New Roman" w:cs="Times New Roman"/>
                <w:b/>
              </w:rPr>
              <w:t>Explain:</w:t>
            </w:r>
          </w:p>
          <w:p w:rsidR="00DD3C2B" w:rsidRPr="00BB3FF8" w:rsidRDefault="00DD3C2B" w:rsidP="00DD3C2B">
            <w:pPr>
              <w:rPr>
                <w:rFonts w:ascii="Times New Roman" w:hAnsi="Times New Roman" w:cs="Times New Roman"/>
              </w:rPr>
            </w:pPr>
            <w:r w:rsidRPr="00BB3FF8">
              <w:rPr>
                <w:rFonts w:ascii="Times New Roman" w:hAnsi="Times New Roman" w:cs="Times New Roman"/>
              </w:rPr>
              <w:t xml:space="preserve">Color and picture supports are provided to all students. Students will be split into two groups to complete the lesson to provide less distraction to themselves and other students.  Some students have hand over hand writing supports or highlighter tracing supports. Other students can copy down the sentence that they orally provide to either me or Miss Sarah. Students also have the choice to draw, write, or glue parts of their flipbook depending on their independent and instructional levels.  </w:t>
            </w:r>
          </w:p>
          <w:p w:rsidR="00DD3C2B" w:rsidRPr="00BB3FF8" w:rsidRDefault="00DD3C2B" w:rsidP="00DD3C2B">
            <w:pPr>
              <w:rPr>
                <w:rFonts w:ascii="Times New Roman" w:hAnsi="Times New Roman" w:cs="Times New Roman"/>
                <w:b/>
              </w:rPr>
            </w:pPr>
            <w:r w:rsidRPr="00BB3FF8">
              <w:rPr>
                <w:rFonts w:ascii="Times New Roman" w:hAnsi="Times New Roman" w:cs="Times New Roman"/>
                <w:b/>
              </w:rPr>
              <w:t>Assessment:</w:t>
            </w:r>
          </w:p>
          <w:p w:rsidR="00DD3C2B" w:rsidRPr="00BB3FF8" w:rsidRDefault="00DD3C2B" w:rsidP="00DD3C2B">
            <w:pPr>
              <w:rPr>
                <w:rFonts w:ascii="Times New Roman" w:hAnsi="Times New Roman" w:cs="Times New Roman"/>
              </w:rPr>
            </w:pPr>
            <w:r w:rsidRPr="00BB3FF8">
              <w:rPr>
                <w:rFonts w:ascii="Times New Roman" w:hAnsi="Times New Roman" w:cs="Times New Roman"/>
              </w:rPr>
              <w:t xml:space="preserve">Group 2 is provided prediction choices for their assessment. They will use what they know from the book to make a prediction from the three choices that are given. </w:t>
            </w:r>
          </w:p>
          <w:p w:rsidR="00DD3C2B" w:rsidRDefault="00DD3C2B" w:rsidP="00DD3C2B">
            <w:r w:rsidRPr="00BB3FF8">
              <w:rPr>
                <w:rFonts w:ascii="Times New Roman" w:hAnsi="Times New Roman" w:cs="Times New Roman"/>
              </w:rPr>
              <w:t xml:space="preserve">For one particular student, his assessment is to match the pictures from the story to the pictures on his assessment paper. He is working on pointing and </w:t>
            </w:r>
            <w:r w:rsidR="00BB3FF8" w:rsidRPr="00BB3FF8">
              <w:rPr>
                <w:rFonts w:ascii="Times New Roman" w:hAnsi="Times New Roman" w:cs="Times New Roman"/>
              </w:rPr>
              <w:t>identifying characters</w:t>
            </w:r>
            <w:r w:rsidRPr="00BB3FF8">
              <w:rPr>
                <w:rFonts w:ascii="Times New Roman" w:hAnsi="Times New Roman" w:cs="Times New Roman"/>
              </w:rPr>
              <w:t xml:space="preserve"> and pictures from the story.</w:t>
            </w:r>
          </w:p>
        </w:tc>
      </w:tr>
    </w:tbl>
    <w:p w:rsidR="00BB3FF8" w:rsidRDefault="00BB3FF8" w:rsidP="001478C1">
      <w:pPr>
        <w:rPr>
          <w:rFonts w:ascii="Arial Black" w:hAnsi="Arial Black"/>
        </w:rPr>
      </w:pPr>
    </w:p>
    <w:p w:rsidR="001478C1" w:rsidRPr="001478C1" w:rsidRDefault="00DD3C2B" w:rsidP="001478C1">
      <w:pPr>
        <w:rPr>
          <w:rFonts w:ascii="Arial Black" w:hAnsi="Arial Black"/>
        </w:rPr>
      </w:pPr>
      <w:r>
        <w:rPr>
          <w:rFonts w:ascii="Arial Black" w:hAnsi="Arial Black"/>
        </w:rPr>
        <w:t>Asse</w:t>
      </w:r>
      <w:r w:rsidR="00BB3FF8">
        <w:rPr>
          <w:rFonts w:ascii="Arial Black" w:hAnsi="Arial Black"/>
        </w:rPr>
        <w:t>s</w:t>
      </w:r>
      <w:r>
        <w:rPr>
          <w:rFonts w:ascii="Arial Black" w:hAnsi="Arial Black"/>
        </w:rPr>
        <w:t>s</w:t>
      </w:r>
      <w:r w:rsidR="001478C1">
        <w:rPr>
          <w:rFonts w:ascii="Arial Black" w:hAnsi="Arial Black"/>
        </w:rPr>
        <w:t>ment</w:t>
      </w:r>
      <w:r w:rsidR="001478C1" w:rsidRPr="001478C1">
        <w:rPr>
          <w:rFonts w:ascii="Arial Black" w:hAnsi="Arial Black"/>
        </w:rPr>
        <w:t>:</w:t>
      </w:r>
    </w:p>
    <w:tbl>
      <w:tblPr>
        <w:tblStyle w:val="TableGrid"/>
        <w:tblpPr w:leftFromText="180" w:rightFromText="180" w:vertAnchor="text" w:horzAnchor="margin" w:tblpY="4"/>
        <w:tblW w:w="0" w:type="auto"/>
        <w:tblLook w:val="04A0"/>
      </w:tblPr>
      <w:tblGrid>
        <w:gridCol w:w="9576"/>
      </w:tblGrid>
      <w:tr w:rsidR="001478C1" w:rsidTr="004266B1">
        <w:trPr>
          <w:trHeight w:val="1610"/>
        </w:trPr>
        <w:tc>
          <w:tcPr>
            <w:tcW w:w="9576" w:type="dxa"/>
          </w:tcPr>
          <w:p w:rsidR="004266B1" w:rsidRPr="00BB3FF8" w:rsidRDefault="00724305" w:rsidP="00724305">
            <w:pPr>
              <w:rPr>
                <w:rFonts w:ascii="Times New Roman" w:hAnsi="Times New Roman" w:cs="Times New Roman"/>
              </w:rPr>
            </w:pPr>
            <w:r w:rsidRPr="00BB3FF8">
              <w:rPr>
                <w:rFonts w:ascii="Times New Roman" w:hAnsi="Times New Roman" w:cs="Times New Roman"/>
              </w:rPr>
              <w:t xml:space="preserve">They will read a short passage about a boy who makes a snowman. Using what they know from the story, the students will have to draw a picture or write a sentence about what they predict will happen at the end of the story. </w:t>
            </w:r>
            <w:r w:rsidR="004266B1" w:rsidRPr="00BB3FF8">
              <w:rPr>
                <w:rFonts w:ascii="Times New Roman" w:hAnsi="Times New Roman" w:cs="Times New Roman"/>
              </w:rPr>
              <w:t xml:space="preserve">For a couple of students in need of more support, we will provide prediction choices to help them brainstorm ideas. They can choose one of these predictions for the story, or they may come up with their own.  </w:t>
            </w:r>
            <w:r w:rsidRPr="00BB3FF8">
              <w:rPr>
                <w:rFonts w:ascii="Times New Roman" w:hAnsi="Times New Roman" w:cs="Times New Roman"/>
              </w:rPr>
              <w:t xml:space="preserve"> When both groups are finished, we will go back as a class and finish the passage to see if our predictions were correct.</w:t>
            </w:r>
          </w:p>
        </w:tc>
      </w:tr>
    </w:tbl>
    <w:p w:rsidR="001478C1" w:rsidRDefault="001478C1"/>
    <w:sectPr w:rsidR="001478C1" w:rsidSect="000C7B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1D8B"/>
    <w:multiLevelType w:val="hybridMultilevel"/>
    <w:tmpl w:val="3126FFF6"/>
    <w:lvl w:ilvl="0" w:tplc="025E45E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D383E"/>
    <w:multiLevelType w:val="hybridMultilevel"/>
    <w:tmpl w:val="E834A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64F35"/>
    <w:multiLevelType w:val="hybridMultilevel"/>
    <w:tmpl w:val="12FA5652"/>
    <w:lvl w:ilvl="0" w:tplc="BB2CF5E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8C1"/>
    <w:rsid w:val="00094C78"/>
    <w:rsid w:val="000C7B6A"/>
    <w:rsid w:val="000E24EC"/>
    <w:rsid w:val="001478C1"/>
    <w:rsid w:val="0017762E"/>
    <w:rsid w:val="002C6D47"/>
    <w:rsid w:val="004047A9"/>
    <w:rsid w:val="004266B1"/>
    <w:rsid w:val="004D7181"/>
    <w:rsid w:val="00724305"/>
    <w:rsid w:val="00816D97"/>
    <w:rsid w:val="00881D25"/>
    <w:rsid w:val="00A26DB5"/>
    <w:rsid w:val="00A32168"/>
    <w:rsid w:val="00B30421"/>
    <w:rsid w:val="00B47C20"/>
    <w:rsid w:val="00B7233D"/>
    <w:rsid w:val="00BB15F4"/>
    <w:rsid w:val="00BB3FF8"/>
    <w:rsid w:val="00CA5227"/>
    <w:rsid w:val="00D555B7"/>
    <w:rsid w:val="00DA42C9"/>
    <w:rsid w:val="00DC7AAE"/>
    <w:rsid w:val="00DD3C2B"/>
    <w:rsid w:val="00E30C05"/>
    <w:rsid w:val="00E45F5C"/>
    <w:rsid w:val="00E54362"/>
    <w:rsid w:val="00E669CB"/>
    <w:rsid w:val="00F01CE2"/>
    <w:rsid w:val="00F10445"/>
    <w:rsid w:val="00FA3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78C1"/>
    <w:pPr>
      <w:ind w:left="720"/>
      <w:contextualSpacing/>
    </w:pPr>
  </w:style>
  <w:style w:type="paragraph" w:styleId="NoSpacing">
    <w:name w:val="No Spacing"/>
    <w:link w:val="NoSpacingChar"/>
    <w:uiPriority w:val="1"/>
    <w:qFormat/>
    <w:rsid w:val="002C6D47"/>
    <w:pPr>
      <w:spacing w:after="0" w:line="240" w:lineRule="auto"/>
    </w:pPr>
    <w:rPr>
      <w:rFonts w:ascii="Calibri" w:eastAsia="Times New Roman" w:hAnsi="Calibri" w:cs="Arial"/>
      <w:lang w:bidi="en-US"/>
    </w:rPr>
  </w:style>
  <w:style w:type="character" w:customStyle="1" w:styleId="NoSpacingChar">
    <w:name w:val="No Spacing Char"/>
    <w:basedOn w:val="DefaultParagraphFont"/>
    <w:link w:val="NoSpacing"/>
    <w:uiPriority w:val="1"/>
    <w:rsid w:val="002C6D47"/>
    <w:rPr>
      <w:rFonts w:ascii="Calibri" w:eastAsia="Times New Roman" w:hAnsi="Calibri" w:cs="Arial"/>
      <w:lang w:bidi="en-US"/>
    </w:rPr>
  </w:style>
  <w:style w:type="paragraph" w:customStyle="1" w:styleId="normal0">
    <w:name w:val="normal"/>
    <w:rsid w:val="00B47C20"/>
    <w:pPr>
      <w:spacing w:after="0" w:line="240" w:lineRule="auto"/>
      <w:contextualSpacing/>
    </w:pPr>
    <w:rPr>
      <w:rFonts w:ascii="Cambria" w:eastAsia="Cambria" w:hAnsi="Cambria" w:cs="Cambria"/>
      <w:color w:val="000000"/>
      <w:sz w:val="24"/>
    </w:rPr>
  </w:style>
  <w:style w:type="paragraph" w:styleId="DocumentMap">
    <w:name w:val="Document Map"/>
    <w:basedOn w:val="Normal"/>
    <w:link w:val="DocumentMapChar"/>
    <w:uiPriority w:val="99"/>
    <w:semiHidden/>
    <w:unhideWhenUsed/>
    <w:rsid w:val="00B47C2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7C20"/>
    <w:rPr>
      <w:rFonts w:ascii="Tahoma" w:hAnsi="Tahoma" w:cs="Tahoma"/>
      <w:sz w:val="16"/>
      <w:szCs w:val="16"/>
    </w:rPr>
  </w:style>
  <w:style w:type="paragraph" w:customStyle="1" w:styleId="Default">
    <w:name w:val="Default"/>
    <w:rsid w:val="00D555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ckruft</dc:creator>
  <cp:lastModifiedBy>rburleson</cp:lastModifiedBy>
  <cp:revision>5</cp:revision>
  <cp:lastPrinted>2014-01-08T18:57:00Z</cp:lastPrinted>
  <dcterms:created xsi:type="dcterms:W3CDTF">2014-01-08T00:27:00Z</dcterms:created>
  <dcterms:modified xsi:type="dcterms:W3CDTF">2014-01-09T12:14:00Z</dcterms:modified>
</cp:coreProperties>
</file>